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6A" w:rsidRPr="00B2441B" w:rsidRDefault="0058116A" w:rsidP="00581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4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Перспективный план работы</w:t>
      </w:r>
    </w:p>
    <w:p w:rsidR="00B2441B" w:rsidRDefault="0058116A" w:rsidP="00581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4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наставника воспитателя с молодым специалистом</w:t>
      </w:r>
    </w:p>
    <w:p w:rsidR="0058116A" w:rsidRPr="00B2441B" w:rsidRDefault="0058116A" w:rsidP="00581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4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2022 -2023 учебный год</w:t>
      </w:r>
    </w:p>
    <w:p w:rsidR="0058116A" w:rsidRPr="0058116A" w:rsidRDefault="0058116A" w:rsidP="00581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116A" w:rsidRPr="0058116A" w:rsidRDefault="0058116A" w:rsidP="0058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Наставник:</w:t>
      </w:r>
    </w:p>
    <w:p w:rsidR="0058116A" w:rsidRDefault="0058116A" w:rsidP="0058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Молодой специалист: </w:t>
      </w:r>
    </w:p>
    <w:p w:rsidR="0058116A" w:rsidRDefault="0058116A" w:rsidP="0058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116A" w:rsidRPr="0058116A" w:rsidRDefault="0058116A" w:rsidP="0058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16A">
        <w:rPr>
          <w:rFonts w:ascii="Times New Roman" w:hAnsi="Times New Roman" w:cs="Times New Roman"/>
          <w:b/>
          <w:color w:val="000000"/>
          <w:sz w:val="24"/>
          <w:szCs w:val="24"/>
        </w:rPr>
        <w:t>Цель работы:</w:t>
      </w:r>
      <w:r w:rsidRPr="0058116A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профессиональных умений и навыков молодого специалиста.</w:t>
      </w:r>
    </w:p>
    <w:p w:rsidR="0058116A" w:rsidRDefault="0058116A" w:rsidP="0058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16A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 w:rsidRPr="00581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116A" w:rsidRDefault="0058116A" w:rsidP="0058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16A">
        <w:rPr>
          <w:rFonts w:ascii="Times New Roman" w:hAnsi="Times New Roman" w:cs="Times New Roman"/>
          <w:color w:val="000000"/>
          <w:sz w:val="24"/>
          <w:szCs w:val="24"/>
        </w:rPr>
        <w:t>- оказание методической помощи молодому специалисту в повышении уровня организации</w:t>
      </w:r>
    </w:p>
    <w:p w:rsidR="0058116A" w:rsidRDefault="0058116A" w:rsidP="0058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81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8116A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58116A">
        <w:rPr>
          <w:rFonts w:ascii="Times New Roman" w:hAnsi="Times New Roman" w:cs="Times New Roman"/>
          <w:color w:val="000000"/>
          <w:sz w:val="24"/>
          <w:szCs w:val="24"/>
        </w:rPr>
        <w:t>- образовательной</w:t>
      </w:r>
      <w:proofErr w:type="gramEnd"/>
      <w:r w:rsidRPr="0058116A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 </w:t>
      </w:r>
    </w:p>
    <w:p w:rsidR="0058116A" w:rsidRDefault="0058116A" w:rsidP="0058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16A">
        <w:rPr>
          <w:rFonts w:ascii="Times New Roman" w:hAnsi="Times New Roman" w:cs="Times New Roman"/>
          <w:color w:val="000000"/>
          <w:sz w:val="24"/>
          <w:szCs w:val="24"/>
        </w:rPr>
        <w:t xml:space="preserve">- изучение нормативно-правовой документации; </w:t>
      </w:r>
    </w:p>
    <w:p w:rsidR="0058116A" w:rsidRDefault="0058116A" w:rsidP="0058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116A">
        <w:rPr>
          <w:rFonts w:ascii="Times New Roman" w:hAnsi="Times New Roman" w:cs="Times New Roman"/>
          <w:color w:val="000000"/>
          <w:sz w:val="24"/>
          <w:szCs w:val="24"/>
        </w:rPr>
        <w:t>- помощь в ведении документации воспитателя (перспективный и календарный план</w:t>
      </w:r>
      <w:proofErr w:type="gramEnd"/>
    </w:p>
    <w:p w:rsidR="0058116A" w:rsidRDefault="0058116A" w:rsidP="0058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16A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58116A">
        <w:rPr>
          <w:rFonts w:ascii="Times New Roman" w:hAnsi="Times New Roman" w:cs="Times New Roman"/>
          <w:color w:val="000000"/>
          <w:sz w:val="24"/>
          <w:szCs w:val="24"/>
        </w:rPr>
        <w:t xml:space="preserve">- образовательной работы, план по самообразованию, мониторинг и </w:t>
      </w:r>
      <w:proofErr w:type="spellStart"/>
      <w:r w:rsidRPr="0058116A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58116A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  <w:r w:rsidRPr="0058116A">
        <w:rPr>
          <w:rFonts w:ascii="Times New Roman" w:hAnsi="Times New Roman" w:cs="Times New Roman"/>
          <w:color w:val="000000"/>
          <w:sz w:val="24"/>
          <w:szCs w:val="24"/>
        </w:rPr>
        <w:t xml:space="preserve">„); </w:t>
      </w:r>
    </w:p>
    <w:p w:rsidR="0058116A" w:rsidRDefault="0058116A" w:rsidP="0058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16A">
        <w:rPr>
          <w:rFonts w:ascii="Times New Roman" w:hAnsi="Times New Roman" w:cs="Times New Roman"/>
          <w:color w:val="000000"/>
          <w:sz w:val="24"/>
          <w:szCs w:val="24"/>
        </w:rPr>
        <w:t xml:space="preserve">- применение форм и методов в работе с детьми 2 младшей группы; </w:t>
      </w:r>
    </w:p>
    <w:p w:rsidR="0058116A" w:rsidRDefault="0058116A" w:rsidP="0058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16A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НОД, помощь в постановке целей и задач; </w:t>
      </w:r>
    </w:p>
    <w:p w:rsidR="0058116A" w:rsidRDefault="0058116A" w:rsidP="0058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16A">
        <w:rPr>
          <w:rFonts w:ascii="Times New Roman" w:hAnsi="Times New Roman" w:cs="Times New Roman"/>
          <w:color w:val="000000"/>
          <w:sz w:val="24"/>
          <w:szCs w:val="24"/>
        </w:rPr>
        <w:t>- использование здоровье</w:t>
      </w:r>
      <w:r w:rsidR="00495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16A">
        <w:rPr>
          <w:rFonts w:ascii="Times New Roman" w:hAnsi="Times New Roman" w:cs="Times New Roman"/>
          <w:color w:val="000000"/>
          <w:sz w:val="24"/>
          <w:szCs w:val="24"/>
        </w:rPr>
        <w:t xml:space="preserve">сберегающих технологий во время НОД и других режимных </w:t>
      </w:r>
    </w:p>
    <w:p w:rsidR="0058116A" w:rsidRDefault="0058116A" w:rsidP="0058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58116A">
        <w:rPr>
          <w:rFonts w:ascii="Times New Roman" w:hAnsi="Times New Roman" w:cs="Times New Roman"/>
          <w:color w:val="000000"/>
          <w:sz w:val="24"/>
          <w:szCs w:val="24"/>
        </w:rPr>
        <w:t>моментах</w:t>
      </w:r>
      <w:proofErr w:type="gramEnd"/>
      <w:r w:rsidRPr="0058116A">
        <w:rPr>
          <w:rFonts w:ascii="Times New Roman" w:hAnsi="Times New Roman" w:cs="Times New Roman"/>
          <w:color w:val="000000"/>
          <w:sz w:val="24"/>
          <w:szCs w:val="24"/>
        </w:rPr>
        <w:t>; - механизм использования дидактического и наглядного материала;</w:t>
      </w:r>
    </w:p>
    <w:p w:rsidR="0058116A" w:rsidRDefault="0058116A" w:rsidP="0058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16A">
        <w:rPr>
          <w:rFonts w:ascii="Times New Roman" w:hAnsi="Times New Roman" w:cs="Times New Roman"/>
          <w:color w:val="000000"/>
          <w:sz w:val="24"/>
          <w:szCs w:val="24"/>
        </w:rPr>
        <w:t>- углубленное изучение инновационных технологий;</w:t>
      </w:r>
    </w:p>
    <w:p w:rsidR="0058116A" w:rsidRPr="0058116A" w:rsidRDefault="0058116A" w:rsidP="0058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16A">
        <w:rPr>
          <w:rFonts w:ascii="Times New Roman" w:hAnsi="Times New Roman" w:cs="Times New Roman"/>
          <w:color w:val="000000"/>
          <w:sz w:val="24"/>
          <w:szCs w:val="24"/>
        </w:rPr>
        <w:t>- общие вопросы организации работы с родителями.</w:t>
      </w:r>
    </w:p>
    <w:p w:rsidR="0058116A" w:rsidRDefault="0058116A" w:rsidP="0058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41"/>
        <w:gridCol w:w="3995"/>
        <w:gridCol w:w="3119"/>
        <w:gridCol w:w="1134"/>
        <w:gridCol w:w="1575"/>
      </w:tblGrid>
      <w:tr w:rsidR="0049542A" w:rsidTr="00B2441B">
        <w:tc>
          <w:tcPr>
            <w:tcW w:w="541" w:type="dxa"/>
            <w:tcBorders>
              <w:right w:val="single" w:sz="4" w:space="0" w:color="auto"/>
            </w:tcBorders>
          </w:tcPr>
          <w:p w:rsidR="0058116A" w:rsidRDefault="0058116A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95" w:type="dxa"/>
            <w:tcBorders>
              <w:left w:val="single" w:sz="4" w:space="0" w:color="auto"/>
            </w:tcBorders>
          </w:tcPr>
          <w:p w:rsidR="0058116A" w:rsidRPr="0058116A" w:rsidRDefault="0058116A" w:rsidP="00581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3119" w:type="dxa"/>
          </w:tcPr>
          <w:p w:rsidR="0058116A" w:rsidRPr="0058116A" w:rsidRDefault="0058116A" w:rsidP="00581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134" w:type="dxa"/>
          </w:tcPr>
          <w:p w:rsidR="0058116A" w:rsidRPr="0058116A" w:rsidRDefault="0058116A" w:rsidP="00581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575" w:type="dxa"/>
          </w:tcPr>
          <w:p w:rsidR="0058116A" w:rsidRPr="0058116A" w:rsidRDefault="0058116A" w:rsidP="00581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49542A" w:rsidTr="00B2441B">
        <w:tc>
          <w:tcPr>
            <w:tcW w:w="541" w:type="dxa"/>
            <w:tcBorders>
              <w:right w:val="single" w:sz="4" w:space="0" w:color="auto"/>
            </w:tcBorders>
          </w:tcPr>
          <w:p w:rsidR="0058116A" w:rsidRPr="0058116A" w:rsidRDefault="0058116A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95" w:type="dxa"/>
            <w:tcBorders>
              <w:left w:val="single" w:sz="4" w:space="0" w:color="auto"/>
            </w:tcBorders>
          </w:tcPr>
          <w:p w:rsidR="0058116A" w:rsidRPr="0058116A" w:rsidRDefault="0058116A" w:rsidP="0058116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8116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Выявление знаний и затруднений у молодого педагога в процессе воспитательно</w:t>
            </w:r>
            <w:r w:rsidRPr="0058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8116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образовательной деятельности в начале года.</w:t>
            </w:r>
          </w:p>
          <w:p w:rsidR="0058116A" w:rsidRDefault="0058116A" w:rsidP="0058116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8116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Оказание помощи в организ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ации работы с документацией </w:t>
            </w:r>
          </w:p>
          <w:p w:rsidR="0058116A" w:rsidRPr="0058116A" w:rsidRDefault="0058116A" w:rsidP="0058116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- </w:t>
            </w:r>
            <w:r w:rsidRPr="0058116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примерной основной образовательной</w:t>
            </w:r>
            <w:r w:rsidR="0015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программы дошкольного образования </w:t>
            </w:r>
            <w:r w:rsidR="0049542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</w:t>
            </w:r>
            <w:r w:rsidR="00B2441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ДОУ</w:t>
            </w:r>
          </w:p>
          <w:p w:rsidR="0058116A" w:rsidRDefault="0015735E" w:rsidP="0058116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8116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знакомство с основными документами, регламентирующими деятельность ДОУ</w:t>
            </w:r>
          </w:p>
          <w:p w:rsidR="0015735E" w:rsidRDefault="0015735E" w:rsidP="0058116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58116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изучение целей и задач годового плана</w:t>
            </w:r>
          </w:p>
          <w:p w:rsidR="0015735E" w:rsidRDefault="0015735E" w:rsidP="0058116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58116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структура перспективно- календарного планирования</w:t>
            </w:r>
          </w:p>
          <w:p w:rsidR="0015735E" w:rsidRDefault="0015735E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58116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структура комплексно- тематического планирования</w:t>
            </w:r>
          </w:p>
        </w:tc>
        <w:tc>
          <w:tcPr>
            <w:tcW w:w="3119" w:type="dxa"/>
          </w:tcPr>
          <w:p w:rsidR="00B2441B" w:rsidRDefault="00B2441B" w:rsidP="00B2441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B2441B" w:rsidRDefault="00B2441B" w:rsidP="00B2441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B2441B" w:rsidRDefault="00B2441B" w:rsidP="00B2441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8116A" w:rsidRPr="0058116A" w:rsidRDefault="0058116A" w:rsidP="00B2441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8116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Анкетирование</w:t>
            </w:r>
          </w:p>
          <w:p w:rsidR="0058116A" w:rsidRDefault="0058116A" w:rsidP="00B2441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8116A" w:rsidRDefault="0058116A" w:rsidP="00B2441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8116A" w:rsidRDefault="0058116A" w:rsidP="00B2441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8116A" w:rsidRDefault="0058116A" w:rsidP="00B2441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8116A" w:rsidRDefault="0058116A" w:rsidP="00B2441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8116A" w:rsidRDefault="0058116A" w:rsidP="00B2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16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и ответы на интересующие вопросы</w:t>
            </w:r>
          </w:p>
        </w:tc>
        <w:tc>
          <w:tcPr>
            <w:tcW w:w="1134" w:type="dxa"/>
          </w:tcPr>
          <w:p w:rsidR="00B2441B" w:rsidRDefault="00B2441B" w:rsidP="0058116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B2441B" w:rsidRDefault="00B2441B" w:rsidP="0058116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B2441B" w:rsidRDefault="00B2441B" w:rsidP="0058116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B2441B" w:rsidRDefault="00B2441B" w:rsidP="0058116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B2441B" w:rsidRDefault="00B2441B" w:rsidP="00B2441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B2441B" w:rsidRDefault="00B2441B" w:rsidP="0058116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B2441B" w:rsidRDefault="00B2441B" w:rsidP="0058116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8116A" w:rsidRDefault="00B2441B" w:rsidP="00B2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 w:rsidR="0058116A" w:rsidRPr="0058116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1575" w:type="dxa"/>
          </w:tcPr>
          <w:p w:rsidR="0058116A" w:rsidRDefault="0058116A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9542A" w:rsidTr="00B2441B">
        <w:tc>
          <w:tcPr>
            <w:tcW w:w="541" w:type="dxa"/>
            <w:tcBorders>
              <w:right w:val="single" w:sz="4" w:space="0" w:color="auto"/>
            </w:tcBorders>
          </w:tcPr>
          <w:p w:rsidR="0058116A" w:rsidRDefault="0015735E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5" w:type="dxa"/>
            <w:tcBorders>
              <w:left w:val="single" w:sz="4" w:space="0" w:color="auto"/>
            </w:tcBorders>
          </w:tcPr>
          <w:p w:rsidR="0058116A" w:rsidRPr="00B2441B" w:rsidRDefault="0015735E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методики проведения НОД по всем образовательным, областям, совместная разработка конспектов НОД, эффективное использование дидактического материала в работе.</w:t>
            </w:r>
          </w:p>
        </w:tc>
        <w:tc>
          <w:tcPr>
            <w:tcW w:w="3119" w:type="dxa"/>
          </w:tcPr>
          <w:p w:rsidR="00B2441B" w:rsidRDefault="0015735E" w:rsidP="001573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5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молоды</w:t>
            </w:r>
            <w:r w:rsidR="00B2441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 специалистом НОД у наставника.</w:t>
            </w:r>
          </w:p>
          <w:p w:rsidR="0058116A" w:rsidRPr="00B2441B" w:rsidRDefault="0015735E" w:rsidP="0058116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5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Посещение наставником НОД молодого специалиста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8116A" w:rsidRDefault="0058116A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735E" w:rsidRDefault="0015735E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735E" w:rsidRDefault="0015735E" w:rsidP="00B2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575" w:type="dxa"/>
          </w:tcPr>
          <w:p w:rsidR="0058116A" w:rsidRDefault="0058116A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735E" w:rsidTr="00B2441B">
        <w:tc>
          <w:tcPr>
            <w:tcW w:w="541" w:type="dxa"/>
            <w:tcBorders>
              <w:right w:val="single" w:sz="4" w:space="0" w:color="auto"/>
            </w:tcBorders>
          </w:tcPr>
          <w:p w:rsidR="0015735E" w:rsidRDefault="0015735E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5" w:type="dxa"/>
            <w:tcBorders>
              <w:left w:val="single" w:sz="4" w:space="0" w:color="auto"/>
            </w:tcBorders>
          </w:tcPr>
          <w:p w:rsidR="0015735E" w:rsidRPr="0015735E" w:rsidRDefault="0015735E" w:rsidP="001573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5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Планирование р</w:t>
            </w:r>
            <w:r w:rsidR="00B2441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аботы с родителями, </w:t>
            </w:r>
            <w:r w:rsidR="00B2441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оформление </w:t>
            </w:r>
            <w:r w:rsidRPr="0015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наглядной информации для родителей.</w:t>
            </w:r>
          </w:p>
          <w:p w:rsidR="0015735E" w:rsidRPr="0015735E" w:rsidRDefault="0015735E" w:rsidP="001573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5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Родительское собрание.</w:t>
            </w:r>
          </w:p>
          <w:p w:rsidR="0015735E" w:rsidRPr="0015735E" w:rsidRDefault="0015735E" w:rsidP="001573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5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Мониторинг детского </w:t>
            </w:r>
            <w:r w:rsidRPr="00157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¡</w:t>
            </w:r>
            <w:r w:rsidRPr="0015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развития.</w:t>
            </w:r>
          </w:p>
          <w:p w:rsidR="0015735E" w:rsidRPr="0015735E" w:rsidRDefault="0015735E" w:rsidP="001573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735E" w:rsidRPr="0015735E" w:rsidRDefault="00B2441B" w:rsidP="00B244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Консультация и помощь в </w:t>
            </w:r>
            <w:r w:rsidR="0015735E" w:rsidRPr="0015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составлении плана работы с родителями, подбор материала для родителей.</w:t>
            </w:r>
          </w:p>
          <w:p w:rsidR="0015735E" w:rsidRPr="0015735E" w:rsidRDefault="0015735E" w:rsidP="00B244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5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Помощь в организации и проведении собрания.</w:t>
            </w:r>
          </w:p>
          <w:p w:rsidR="0015735E" w:rsidRPr="0015735E" w:rsidRDefault="0015735E" w:rsidP="00B244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5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Подбор диагностического материала.</w:t>
            </w:r>
          </w:p>
        </w:tc>
        <w:tc>
          <w:tcPr>
            <w:tcW w:w="1134" w:type="dxa"/>
          </w:tcPr>
          <w:p w:rsidR="0015735E" w:rsidRDefault="0015735E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735E" w:rsidRDefault="0015735E" w:rsidP="00B2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75" w:type="dxa"/>
          </w:tcPr>
          <w:p w:rsidR="0015735E" w:rsidRDefault="0015735E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735E" w:rsidTr="00B2441B">
        <w:tc>
          <w:tcPr>
            <w:tcW w:w="541" w:type="dxa"/>
            <w:tcBorders>
              <w:right w:val="single" w:sz="4" w:space="0" w:color="auto"/>
            </w:tcBorders>
          </w:tcPr>
          <w:p w:rsidR="0015735E" w:rsidRDefault="0015735E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95" w:type="dxa"/>
            <w:tcBorders>
              <w:left w:val="single" w:sz="4" w:space="0" w:color="auto"/>
            </w:tcBorders>
          </w:tcPr>
          <w:p w:rsidR="0015735E" w:rsidRPr="0015735E" w:rsidRDefault="0015735E" w:rsidP="001573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Выбор темы</w:t>
            </w:r>
            <w:r w:rsidR="003B3D7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самообразования, составление плана; общие вопросы</w:t>
            </w:r>
            <w:r w:rsidR="00B2441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  <w:r w:rsidR="003B3D7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ведения </w:t>
            </w:r>
            <w:proofErr w:type="spellStart"/>
            <w:r w:rsidR="003B3D7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3119" w:type="dxa"/>
          </w:tcPr>
          <w:p w:rsidR="0015735E" w:rsidRPr="0015735E" w:rsidRDefault="003B3D75" w:rsidP="001573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Обсуждение и консультирование</w:t>
            </w:r>
            <w:r w:rsidR="00B2441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молодого педагога по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теме</w:t>
            </w:r>
          </w:p>
        </w:tc>
        <w:tc>
          <w:tcPr>
            <w:tcW w:w="1134" w:type="dxa"/>
          </w:tcPr>
          <w:p w:rsidR="00B2441B" w:rsidRDefault="00B2441B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735E" w:rsidRDefault="003B3D75" w:rsidP="00B2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75" w:type="dxa"/>
          </w:tcPr>
          <w:p w:rsidR="0015735E" w:rsidRDefault="0015735E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B3D75" w:rsidTr="00B2441B">
        <w:tc>
          <w:tcPr>
            <w:tcW w:w="541" w:type="dxa"/>
            <w:tcBorders>
              <w:right w:val="single" w:sz="4" w:space="0" w:color="auto"/>
            </w:tcBorders>
          </w:tcPr>
          <w:p w:rsidR="003B3D75" w:rsidRDefault="003B3D75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5" w:type="dxa"/>
            <w:tcBorders>
              <w:left w:val="single" w:sz="4" w:space="0" w:color="auto"/>
            </w:tcBorders>
          </w:tcPr>
          <w:p w:rsidR="00B2441B" w:rsidRDefault="00B2441B" w:rsidP="001573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3B3D75" w:rsidRDefault="003B3D75" w:rsidP="001573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Виды и организация режимных моментов в детском саду.</w:t>
            </w:r>
          </w:p>
          <w:p w:rsidR="003B3D75" w:rsidRDefault="003B3D75" w:rsidP="001573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Использование современных здоровье сберегающих технологий</w:t>
            </w:r>
          </w:p>
        </w:tc>
        <w:tc>
          <w:tcPr>
            <w:tcW w:w="3119" w:type="dxa"/>
          </w:tcPr>
          <w:p w:rsidR="003B3D75" w:rsidRDefault="003B3D75" w:rsidP="001573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Просмотр молодым специалистом режимных моментов, проводимых наставником. Консультации, ответы на вопросы молодого специалиста.</w:t>
            </w:r>
          </w:p>
        </w:tc>
        <w:tc>
          <w:tcPr>
            <w:tcW w:w="1134" w:type="dxa"/>
          </w:tcPr>
          <w:p w:rsidR="00B2441B" w:rsidRDefault="00B2441B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2441B" w:rsidRDefault="00B2441B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2441B" w:rsidRDefault="00B2441B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3D75" w:rsidRDefault="003B3D75" w:rsidP="00B2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75" w:type="dxa"/>
          </w:tcPr>
          <w:p w:rsidR="003B3D75" w:rsidRDefault="003B3D75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B3D75" w:rsidTr="00B2441B">
        <w:tc>
          <w:tcPr>
            <w:tcW w:w="541" w:type="dxa"/>
            <w:tcBorders>
              <w:right w:val="single" w:sz="4" w:space="0" w:color="auto"/>
            </w:tcBorders>
          </w:tcPr>
          <w:p w:rsidR="003B3D75" w:rsidRDefault="003B3D75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5" w:type="dxa"/>
            <w:tcBorders>
              <w:left w:val="single" w:sz="4" w:space="0" w:color="auto"/>
            </w:tcBorders>
          </w:tcPr>
          <w:p w:rsidR="003B3D75" w:rsidRDefault="003B3D75" w:rsidP="001573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Составление конспектов и проведение НОД по всем образовательным областям молодым специалистом</w:t>
            </w:r>
          </w:p>
        </w:tc>
        <w:tc>
          <w:tcPr>
            <w:tcW w:w="3119" w:type="dxa"/>
          </w:tcPr>
          <w:p w:rsidR="003B3D75" w:rsidRDefault="003B3D75" w:rsidP="001573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наставником НОД и режимных моментов молодого педагога</w:t>
            </w:r>
          </w:p>
        </w:tc>
        <w:tc>
          <w:tcPr>
            <w:tcW w:w="1134" w:type="dxa"/>
          </w:tcPr>
          <w:p w:rsidR="00B2441B" w:rsidRDefault="00B2441B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3D75" w:rsidRDefault="003B3D75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75" w:type="dxa"/>
          </w:tcPr>
          <w:p w:rsidR="003B3D75" w:rsidRDefault="003B3D75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B3D75" w:rsidTr="00B2441B">
        <w:tc>
          <w:tcPr>
            <w:tcW w:w="541" w:type="dxa"/>
            <w:tcBorders>
              <w:right w:val="single" w:sz="4" w:space="0" w:color="auto"/>
            </w:tcBorders>
          </w:tcPr>
          <w:p w:rsidR="003B3D75" w:rsidRDefault="003B3D75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5" w:type="dxa"/>
            <w:tcBorders>
              <w:left w:val="single" w:sz="4" w:space="0" w:color="auto"/>
            </w:tcBorders>
          </w:tcPr>
          <w:p w:rsidR="00B2441B" w:rsidRDefault="00B2441B" w:rsidP="001573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B2441B" w:rsidRDefault="00B2441B" w:rsidP="001573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3B3D75" w:rsidRDefault="00796791" w:rsidP="001573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Использование в работе проектов</w:t>
            </w:r>
          </w:p>
          <w:p w:rsidR="00B2441B" w:rsidRDefault="00B2441B" w:rsidP="001573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B2441B" w:rsidRDefault="00B2441B" w:rsidP="001573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796791" w:rsidRDefault="00796791" w:rsidP="001573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Использование в работе ИКТ</w:t>
            </w:r>
          </w:p>
        </w:tc>
        <w:tc>
          <w:tcPr>
            <w:tcW w:w="3119" w:type="dxa"/>
          </w:tcPr>
          <w:p w:rsidR="003B3D75" w:rsidRDefault="00796791" w:rsidP="001573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Консультация и ответы на интересующие вопросы. Анализ перспективного плана проектной деятельности.</w:t>
            </w:r>
          </w:p>
          <w:p w:rsidR="00796791" w:rsidRDefault="00796791" w:rsidP="001573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Консультация, использование презентаций в работе с детьми и родителями.</w:t>
            </w:r>
          </w:p>
        </w:tc>
        <w:tc>
          <w:tcPr>
            <w:tcW w:w="1134" w:type="dxa"/>
          </w:tcPr>
          <w:p w:rsidR="00B2441B" w:rsidRDefault="00796791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2441B" w:rsidRDefault="00B2441B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2441B" w:rsidRDefault="00B2441B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2441B" w:rsidRDefault="00B2441B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3D75" w:rsidRDefault="00796791" w:rsidP="00B2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75" w:type="dxa"/>
          </w:tcPr>
          <w:p w:rsidR="003B3D75" w:rsidRDefault="003B3D75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96791" w:rsidTr="00B2441B">
        <w:tc>
          <w:tcPr>
            <w:tcW w:w="541" w:type="dxa"/>
            <w:tcBorders>
              <w:right w:val="single" w:sz="4" w:space="0" w:color="auto"/>
            </w:tcBorders>
          </w:tcPr>
          <w:p w:rsidR="00796791" w:rsidRDefault="00796791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95" w:type="dxa"/>
            <w:tcBorders>
              <w:left w:val="single" w:sz="4" w:space="0" w:color="auto"/>
            </w:tcBorders>
          </w:tcPr>
          <w:p w:rsidR="00796791" w:rsidRDefault="00796791" w:rsidP="007967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Самостоятельная организация и руководство творческими играми детей.</w:t>
            </w:r>
          </w:p>
          <w:p w:rsidR="00B2441B" w:rsidRDefault="00796791" w:rsidP="001573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Роль игры в развитии дошкольников. </w:t>
            </w:r>
          </w:p>
          <w:p w:rsidR="00796791" w:rsidRDefault="00796791" w:rsidP="001573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Причины возникновения конфликтных ситуаций и их урегулирование в процессе педагогической деятельности.</w:t>
            </w:r>
          </w:p>
        </w:tc>
        <w:tc>
          <w:tcPr>
            <w:tcW w:w="3119" w:type="dxa"/>
          </w:tcPr>
          <w:p w:rsidR="00796791" w:rsidRDefault="00796791" w:rsidP="007967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Консультация наставника, наблюдение за работой молодого специалиста (в совместной игровой деятельности). Обсуждение и консультирование молодого педагога по этой теме</w:t>
            </w:r>
          </w:p>
          <w:p w:rsidR="00796791" w:rsidRDefault="00796791" w:rsidP="001573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41B" w:rsidRDefault="00B2441B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2441B" w:rsidRDefault="00B2441B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2441B" w:rsidRDefault="00B2441B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2441B" w:rsidRDefault="00B2441B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96791" w:rsidRDefault="00796791" w:rsidP="00B2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75" w:type="dxa"/>
          </w:tcPr>
          <w:p w:rsidR="00796791" w:rsidRDefault="00796791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96791" w:rsidTr="00B2441B">
        <w:tc>
          <w:tcPr>
            <w:tcW w:w="541" w:type="dxa"/>
            <w:tcBorders>
              <w:right w:val="single" w:sz="4" w:space="0" w:color="auto"/>
            </w:tcBorders>
          </w:tcPr>
          <w:p w:rsidR="00796791" w:rsidRDefault="00796791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95" w:type="dxa"/>
            <w:tcBorders>
              <w:left w:val="single" w:sz="4" w:space="0" w:color="auto"/>
            </w:tcBorders>
          </w:tcPr>
          <w:p w:rsidR="00B2441B" w:rsidRDefault="00B2441B" w:rsidP="007967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796791" w:rsidRDefault="00796791" w:rsidP="007967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Подготовка к летне-оздоровительному периоду.</w:t>
            </w:r>
          </w:p>
          <w:p w:rsidR="00796791" w:rsidRDefault="00796791" w:rsidP="007967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3119" w:type="dxa"/>
          </w:tcPr>
          <w:p w:rsidR="00796791" w:rsidRDefault="0049542A" w:rsidP="007967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Консультация и ответы на интересующие вопросы, оказание помощи. Самоанализ молодого специалиста</w:t>
            </w:r>
          </w:p>
        </w:tc>
        <w:tc>
          <w:tcPr>
            <w:tcW w:w="1134" w:type="dxa"/>
          </w:tcPr>
          <w:p w:rsidR="00B2441B" w:rsidRDefault="00B2441B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2441B" w:rsidRDefault="00B2441B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96791" w:rsidRDefault="0049542A" w:rsidP="00B2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75" w:type="dxa"/>
          </w:tcPr>
          <w:p w:rsidR="00796791" w:rsidRDefault="00796791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9542A" w:rsidTr="00B2441B">
        <w:tc>
          <w:tcPr>
            <w:tcW w:w="541" w:type="dxa"/>
            <w:tcBorders>
              <w:right w:val="single" w:sz="4" w:space="0" w:color="auto"/>
            </w:tcBorders>
          </w:tcPr>
          <w:p w:rsidR="0049542A" w:rsidRDefault="0049542A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5" w:type="dxa"/>
            <w:tcBorders>
              <w:left w:val="single" w:sz="4" w:space="0" w:color="auto"/>
            </w:tcBorders>
          </w:tcPr>
          <w:p w:rsidR="00B2441B" w:rsidRDefault="00B2441B" w:rsidP="007967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49542A" w:rsidRDefault="0049542A" w:rsidP="007967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Создание развивающей среды</w:t>
            </w:r>
          </w:p>
        </w:tc>
        <w:tc>
          <w:tcPr>
            <w:tcW w:w="3119" w:type="dxa"/>
          </w:tcPr>
          <w:p w:rsidR="0049542A" w:rsidRDefault="0049542A" w:rsidP="007967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развивающей среды в соответствии с требованиями ФГОС.</w:t>
            </w:r>
          </w:p>
          <w:p w:rsidR="0049542A" w:rsidRDefault="0049542A" w:rsidP="007967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Консультации и ответы на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интересующие вопросы</w:t>
            </w:r>
          </w:p>
        </w:tc>
        <w:tc>
          <w:tcPr>
            <w:tcW w:w="1134" w:type="dxa"/>
          </w:tcPr>
          <w:p w:rsidR="00B2441B" w:rsidRDefault="00B2441B" w:rsidP="00B2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542A" w:rsidRDefault="00B2441B" w:rsidP="00B2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4954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75" w:type="dxa"/>
          </w:tcPr>
          <w:p w:rsidR="0049542A" w:rsidRDefault="0049542A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9542A" w:rsidTr="00B2441B">
        <w:tc>
          <w:tcPr>
            <w:tcW w:w="541" w:type="dxa"/>
            <w:tcBorders>
              <w:right w:val="single" w:sz="4" w:space="0" w:color="auto"/>
            </w:tcBorders>
          </w:tcPr>
          <w:p w:rsidR="0049542A" w:rsidRDefault="0049542A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95" w:type="dxa"/>
            <w:tcBorders>
              <w:left w:val="single" w:sz="4" w:space="0" w:color="auto"/>
            </w:tcBorders>
          </w:tcPr>
          <w:p w:rsidR="0049542A" w:rsidRDefault="0049542A" w:rsidP="007967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Методика проведения детских праздников</w:t>
            </w:r>
          </w:p>
        </w:tc>
        <w:tc>
          <w:tcPr>
            <w:tcW w:w="3119" w:type="dxa"/>
          </w:tcPr>
          <w:p w:rsidR="0049542A" w:rsidRDefault="0049542A" w:rsidP="007967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Помощь в подготовке и организации праздников</w:t>
            </w:r>
          </w:p>
        </w:tc>
        <w:tc>
          <w:tcPr>
            <w:tcW w:w="1134" w:type="dxa"/>
          </w:tcPr>
          <w:p w:rsidR="0049542A" w:rsidRDefault="00B2441B" w:rsidP="00B2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4954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75" w:type="dxa"/>
          </w:tcPr>
          <w:p w:rsidR="0049542A" w:rsidRDefault="0049542A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9542A" w:rsidTr="00B2441B">
        <w:tc>
          <w:tcPr>
            <w:tcW w:w="541" w:type="dxa"/>
            <w:tcBorders>
              <w:right w:val="single" w:sz="4" w:space="0" w:color="auto"/>
            </w:tcBorders>
          </w:tcPr>
          <w:p w:rsidR="0049542A" w:rsidRDefault="0049542A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95" w:type="dxa"/>
            <w:tcBorders>
              <w:left w:val="single" w:sz="4" w:space="0" w:color="auto"/>
            </w:tcBorders>
          </w:tcPr>
          <w:p w:rsidR="0049542A" w:rsidRDefault="0049542A" w:rsidP="007967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Имидж педагога, педагогическая этика, культура поведения</w:t>
            </w:r>
          </w:p>
          <w:p w:rsidR="0049542A" w:rsidRDefault="0049542A" w:rsidP="007967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в работе с родителями</w:t>
            </w:r>
          </w:p>
          <w:p w:rsidR="0049542A" w:rsidRDefault="0049542A" w:rsidP="007967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в работе с детьми</w:t>
            </w:r>
          </w:p>
          <w:p w:rsidR="0049542A" w:rsidRDefault="0049542A" w:rsidP="007967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в работе с коллегами</w:t>
            </w:r>
          </w:p>
        </w:tc>
        <w:tc>
          <w:tcPr>
            <w:tcW w:w="3119" w:type="dxa"/>
          </w:tcPr>
          <w:p w:rsidR="00B2441B" w:rsidRDefault="00B2441B" w:rsidP="007967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49542A" w:rsidRDefault="0049542A" w:rsidP="007967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Консультации, беседы, ответы на вопросы</w:t>
            </w:r>
          </w:p>
        </w:tc>
        <w:tc>
          <w:tcPr>
            <w:tcW w:w="1134" w:type="dxa"/>
          </w:tcPr>
          <w:p w:rsidR="00B2441B" w:rsidRDefault="00B2441B" w:rsidP="00B2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542A" w:rsidRDefault="00B2441B" w:rsidP="00B2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4954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75" w:type="dxa"/>
          </w:tcPr>
          <w:p w:rsidR="0049542A" w:rsidRDefault="0049542A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9542A" w:rsidTr="00B2441B">
        <w:tc>
          <w:tcPr>
            <w:tcW w:w="541" w:type="dxa"/>
            <w:tcBorders>
              <w:right w:val="single" w:sz="4" w:space="0" w:color="auto"/>
            </w:tcBorders>
          </w:tcPr>
          <w:p w:rsidR="0049542A" w:rsidRDefault="0049542A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5" w:type="dxa"/>
            <w:tcBorders>
              <w:left w:val="single" w:sz="4" w:space="0" w:color="auto"/>
            </w:tcBorders>
          </w:tcPr>
          <w:p w:rsidR="0049542A" w:rsidRDefault="0049542A" w:rsidP="007967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Причины возникновения конфликтных ситуаций и их урегулирование в процессе педагогической деятельности</w:t>
            </w:r>
          </w:p>
        </w:tc>
        <w:tc>
          <w:tcPr>
            <w:tcW w:w="3119" w:type="dxa"/>
          </w:tcPr>
          <w:p w:rsidR="0049542A" w:rsidRDefault="0049542A" w:rsidP="007967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Обсуждение и консультирование молодого педагога</w:t>
            </w:r>
          </w:p>
        </w:tc>
        <w:tc>
          <w:tcPr>
            <w:tcW w:w="1134" w:type="dxa"/>
          </w:tcPr>
          <w:p w:rsidR="0049542A" w:rsidRDefault="0049542A" w:rsidP="00B2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575" w:type="dxa"/>
          </w:tcPr>
          <w:p w:rsidR="0049542A" w:rsidRDefault="0049542A" w:rsidP="0058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8116A" w:rsidRDefault="0058116A" w:rsidP="0058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116A" w:rsidRPr="0058116A" w:rsidRDefault="0058116A" w:rsidP="0058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116A" w:rsidRPr="0015735E" w:rsidRDefault="0058116A" w:rsidP="0058116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8116A" w:rsidRPr="0058116A" w:rsidRDefault="0058116A" w:rsidP="0058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116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792FD3" w:rsidRPr="0058116A" w:rsidRDefault="00792FD3">
      <w:pPr>
        <w:rPr>
          <w:rFonts w:ascii="Times New Roman" w:hAnsi="Times New Roman" w:cs="Times New Roman"/>
          <w:sz w:val="24"/>
          <w:szCs w:val="24"/>
        </w:rPr>
      </w:pPr>
    </w:p>
    <w:sectPr w:rsidR="00792FD3" w:rsidRPr="0058116A" w:rsidSect="008F33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16A"/>
    <w:rsid w:val="0015735E"/>
    <w:rsid w:val="003B3D75"/>
    <w:rsid w:val="0049542A"/>
    <w:rsid w:val="0058116A"/>
    <w:rsid w:val="00792FD3"/>
    <w:rsid w:val="00796791"/>
    <w:rsid w:val="00B2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cp:lastPrinted>2023-01-20T08:37:00Z</cp:lastPrinted>
  <dcterms:created xsi:type="dcterms:W3CDTF">2023-01-20T07:36:00Z</dcterms:created>
  <dcterms:modified xsi:type="dcterms:W3CDTF">2023-01-20T08:38:00Z</dcterms:modified>
</cp:coreProperties>
</file>